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C2711" w14:textId="77777777" w:rsidR="00EB2948" w:rsidRPr="00F00CDC" w:rsidRDefault="00EB2948" w:rsidP="00EB2948">
      <w:pPr>
        <w:jc w:val="center"/>
        <w:rPr>
          <w:rFonts w:ascii="Times" w:hAnsi="Times"/>
          <w:b/>
          <w:szCs w:val="24"/>
          <w:lang w:val="en-CA"/>
        </w:rPr>
      </w:pPr>
      <w:bookmarkStart w:id="0" w:name="_GoBack"/>
      <w:bookmarkEnd w:id="0"/>
      <w:r w:rsidRPr="00F00CDC">
        <w:rPr>
          <w:rFonts w:ascii="Times" w:hAnsi="Times"/>
          <w:b/>
          <w:i/>
          <w:szCs w:val="24"/>
          <w:lang w:val="en-CA"/>
        </w:rPr>
        <w:t>Applying Research Findings</w:t>
      </w:r>
    </w:p>
    <w:p w14:paraId="65F3B3C8" w14:textId="77777777" w:rsidR="00EB2948" w:rsidRPr="00F00CDC" w:rsidRDefault="00EB2948" w:rsidP="00EB2948">
      <w:pPr>
        <w:rPr>
          <w:rFonts w:ascii="Times" w:hAnsi="Times"/>
          <w:b/>
          <w:szCs w:val="24"/>
          <w:lang w:val="en-CA"/>
        </w:rPr>
      </w:pPr>
    </w:p>
    <w:p w14:paraId="5144DC31" w14:textId="77777777" w:rsidR="00EB2948" w:rsidRPr="00F00CDC" w:rsidRDefault="00EB2948" w:rsidP="00EB2948">
      <w:pPr>
        <w:rPr>
          <w:rFonts w:ascii="Times" w:hAnsi="Times"/>
          <w:szCs w:val="24"/>
          <w:lang w:val="en-CA"/>
        </w:rPr>
      </w:pPr>
      <w:r w:rsidRPr="00F00CDC">
        <w:rPr>
          <w:rFonts w:ascii="Times" w:hAnsi="Times"/>
          <w:b/>
          <w:szCs w:val="24"/>
          <w:lang w:val="en-CA"/>
        </w:rPr>
        <w:t xml:space="preserve">Objectives:  </w:t>
      </w:r>
      <w:r w:rsidRPr="00F00CDC">
        <w:rPr>
          <w:rFonts w:ascii="Times" w:hAnsi="Times"/>
          <w:szCs w:val="24"/>
          <w:lang w:val="en-CA"/>
        </w:rPr>
        <w:t>This assignment has two main objectives.  The first objective is to develop your skills in applying research to relationships in the real world.  Any published study has merits that may help you understand your own relationships, but each study also has limitations that may interfere with its applicability to a specific relationship.  The second objective is to help develop your ability to use real-world experiences to inform your development of research ideas.  One way to advance research and theory is to think of situations in which a particular phenomenon may operate differently.  By generating counter-examples to existing research, you should be able to uncover variables that may influence a psychological phenomenon that researchers in that area have not previously considered.</w:t>
      </w:r>
    </w:p>
    <w:p w14:paraId="59C02A27" w14:textId="77777777" w:rsidR="00EB2948" w:rsidRPr="00F00CDC" w:rsidRDefault="00EB2948" w:rsidP="00EB2948">
      <w:pPr>
        <w:rPr>
          <w:rFonts w:ascii="Times" w:hAnsi="Times"/>
          <w:b/>
          <w:szCs w:val="24"/>
          <w:lang w:val="en-CA"/>
        </w:rPr>
      </w:pPr>
    </w:p>
    <w:p w14:paraId="3C1DF8A7" w14:textId="77777777" w:rsidR="00EB2948" w:rsidRPr="00F00CDC" w:rsidRDefault="00EB2948" w:rsidP="00EB2948">
      <w:pPr>
        <w:rPr>
          <w:rFonts w:ascii="Times" w:hAnsi="Times"/>
          <w:szCs w:val="24"/>
          <w:lang w:val="en-CA"/>
        </w:rPr>
      </w:pPr>
      <w:r w:rsidRPr="00F00CDC">
        <w:rPr>
          <w:rFonts w:ascii="Times" w:hAnsi="Times"/>
          <w:b/>
          <w:szCs w:val="24"/>
          <w:lang w:val="en-CA"/>
        </w:rPr>
        <w:t>Due date:</w:t>
      </w:r>
      <w:r w:rsidRPr="00F00CDC">
        <w:rPr>
          <w:rFonts w:ascii="Times" w:hAnsi="Times"/>
          <w:szCs w:val="24"/>
          <w:lang w:val="en-CA"/>
        </w:rPr>
        <w:t xml:space="preserve">  The paper is due at the </w:t>
      </w:r>
      <w:r w:rsidRPr="00F00CDC">
        <w:rPr>
          <w:rFonts w:ascii="Times" w:hAnsi="Times"/>
          <w:b/>
          <w:szCs w:val="24"/>
          <w:lang w:val="en-CA"/>
        </w:rPr>
        <w:t>START OF CLASS</w:t>
      </w:r>
      <w:r w:rsidRPr="00F00CDC">
        <w:rPr>
          <w:rFonts w:ascii="Times" w:hAnsi="Times"/>
          <w:szCs w:val="24"/>
          <w:lang w:val="en-CA"/>
        </w:rPr>
        <w:t xml:space="preserve"> on </w:t>
      </w:r>
      <w:r>
        <w:rPr>
          <w:rFonts w:ascii="Times" w:hAnsi="Times"/>
          <w:szCs w:val="24"/>
          <w:lang w:val="en-CA"/>
        </w:rPr>
        <w:t>Wednesday March 26th</w:t>
      </w:r>
      <w:r w:rsidRPr="00F00CDC">
        <w:rPr>
          <w:rFonts w:ascii="Times" w:hAnsi="Times"/>
          <w:szCs w:val="24"/>
          <w:lang w:val="en-CA"/>
        </w:rPr>
        <w:t>.</w:t>
      </w:r>
    </w:p>
    <w:p w14:paraId="64D8FA61" w14:textId="77777777" w:rsidR="00EB2948" w:rsidRPr="00F00CDC" w:rsidRDefault="00EB2948" w:rsidP="00EB2948">
      <w:pPr>
        <w:rPr>
          <w:rFonts w:ascii="Times" w:hAnsi="Times"/>
          <w:b/>
          <w:szCs w:val="24"/>
          <w:lang w:val="en-CA"/>
        </w:rPr>
      </w:pPr>
    </w:p>
    <w:p w14:paraId="730A41AA" w14:textId="77777777" w:rsidR="00EB2948" w:rsidRPr="00F00CDC" w:rsidRDefault="00EB2948" w:rsidP="00EB2948">
      <w:pPr>
        <w:rPr>
          <w:rFonts w:ascii="Times" w:hAnsi="Times"/>
          <w:szCs w:val="24"/>
          <w:lang w:val="en-CA"/>
        </w:rPr>
      </w:pPr>
      <w:r w:rsidRPr="00F00CDC">
        <w:rPr>
          <w:rFonts w:ascii="Times" w:hAnsi="Times"/>
          <w:b/>
          <w:szCs w:val="24"/>
          <w:lang w:val="en-CA"/>
        </w:rPr>
        <w:t xml:space="preserve">General requirements:  </w:t>
      </w:r>
      <w:r w:rsidRPr="00F00CDC">
        <w:rPr>
          <w:rFonts w:ascii="Times" w:hAnsi="Times"/>
          <w:szCs w:val="24"/>
          <w:lang w:val="en-CA"/>
        </w:rPr>
        <w:t xml:space="preserve">The second assignment asks you to find examples and counter-examples for findings in relationship research and use these to generate new research ideas.  You are to select one citation from the textbook readings for the second half of </w:t>
      </w:r>
      <w:r>
        <w:rPr>
          <w:rFonts w:ascii="Times" w:hAnsi="Times"/>
          <w:szCs w:val="24"/>
          <w:lang w:val="en-CA"/>
        </w:rPr>
        <w:t>the course (i.e., Chapters 5, 9, 10, 11, 12, 13, &amp; 14</w:t>
      </w:r>
      <w:r w:rsidRPr="00F00CDC">
        <w:rPr>
          <w:rFonts w:ascii="Times" w:hAnsi="Times"/>
          <w:szCs w:val="24"/>
          <w:lang w:val="en-CA"/>
        </w:rPr>
        <w:t xml:space="preserve">) and read the paper cited.  The paper must be an empirical study and not a review paper.  In your paper, you should first describe the research.  You should then provide one example of a relationship or relationship event that supports the phenomenon described by the researchers and one that does not.  These examples can be taken from your own experiences with relationships, the experiences of others who you know, or from popular culture (e.g., books, tv, movies).  The examples should be used to discuss the applicability of the research to real-world relationships.  Finally, using the examples to illuminate under what conditions the phenomenon does and does not apply, propose how the research could be improved to better test the applicability of the findings to real-world relationships.  </w:t>
      </w:r>
    </w:p>
    <w:p w14:paraId="6B85FC35" w14:textId="77777777" w:rsidR="00EB2948" w:rsidRPr="00F00CDC" w:rsidRDefault="00EB2948" w:rsidP="00EB2948">
      <w:pPr>
        <w:rPr>
          <w:rFonts w:ascii="Times" w:hAnsi="Times"/>
          <w:szCs w:val="24"/>
          <w:lang w:val="en-CA"/>
        </w:rPr>
      </w:pPr>
    </w:p>
    <w:p w14:paraId="0E297B5D" w14:textId="77777777" w:rsidR="00EB2948" w:rsidRPr="00F00CDC" w:rsidRDefault="00EB2948" w:rsidP="00EB2948">
      <w:pPr>
        <w:rPr>
          <w:rFonts w:ascii="Times" w:hAnsi="Times"/>
          <w:szCs w:val="24"/>
          <w:lang w:val="en-CA"/>
        </w:rPr>
      </w:pPr>
      <w:r w:rsidRPr="00F00CDC">
        <w:rPr>
          <w:rFonts w:ascii="Times" w:hAnsi="Times"/>
          <w:b/>
          <w:szCs w:val="24"/>
          <w:lang w:val="en-CA"/>
        </w:rPr>
        <w:t>Specific requirements:</w:t>
      </w:r>
      <w:r w:rsidRPr="00F00CDC">
        <w:rPr>
          <w:rFonts w:ascii="Times" w:hAnsi="Times"/>
          <w:szCs w:val="24"/>
          <w:lang w:val="en-CA"/>
        </w:rPr>
        <w:t xml:space="preserve">  The paper should be a maximum of </w:t>
      </w:r>
      <w:r>
        <w:rPr>
          <w:rFonts w:ascii="Times" w:hAnsi="Times"/>
          <w:b/>
          <w:szCs w:val="24"/>
          <w:lang w:val="en-CA"/>
        </w:rPr>
        <w:t>6</w:t>
      </w:r>
      <w:r w:rsidRPr="00F00CDC">
        <w:rPr>
          <w:rFonts w:ascii="Times" w:hAnsi="Times"/>
          <w:b/>
          <w:szCs w:val="24"/>
          <w:lang w:val="en-CA"/>
        </w:rPr>
        <w:t xml:space="preserve"> double-spaced pages</w:t>
      </w:r>
      <w:r w:rsidRPr="00F00CDC">
        <w:rPr>
          <w:rFonts w:ascii="Times" w:hAnsi="Times"/>
          <w:szCs w:val="24"/>
          <w:lang w:val="en-CA"/>
        </w:rPr>
        <w:t xml:space="preserve">, not including title page and references.  Papers must be in </w:t>
      </w:r>
      <w:r w:rsidRPr="00F00CDC">
        <w:rPr>
          <w:rFonts w:ascii="Times" w:hAnsi="Times"/>
          <w:b/>
          <w:szCs w:val="24"/>
          <w:lang w:val="en-CA"/>
        </w:rPr>
        <w:t>12-point Times font</w:t>
      </w:r>
      <w:r w:rsidRPr="00F00CDC">
        <w:rPr>
          <w:rFonts w:ascii="Times" w:hAnsi="Times"/>
          <w:szCs w:val="24"/>
          <w:lang w:val="en-CA"/>
        </w:rPr>
        <w:t>.</w:t>
      </w:r>
    </w:p>
    <w:p w14:paraId="686E46DF" w14:textId="77777777" w:rsidR="00EB2948" w:rsidRPr="00F00CDC" w:rsidRDefault="00EB2948" w:rsidP="00EB2948">
      <w:pPr>
        <w:rPr>
          <w:rFonts w:ascii="Times" w:hAnsi="Times"/>
          <w:b/>
          <w:szCs w:val="24"/>
          <w:lang w:val="en-CA"/>
        </w:rPr>
      </w:pPr>
    </w:p>
    <w:p w14:paraId="69A1B9AB" w14:textId="77777777" w:rsidR="00EB2948" w:rsidRPr="00F00CDC" w:rsidRDefault="00EB2948" w:rsidP="00EB2948">
      <w:pPr>
        <w:rPr>
          <w:rFonts w:ascii="Times" w:hAnsi="Times"/>
          <w:szCs w:val="24"/>
          <w:lang w:val="en-CA"/>
        </w:rPr>
      </w:pPr>
      <w:r w:rsidRPr="00F00CDC">
        <w:rPr>
          <w:rFonts w:ascii="Times" w:hAnsi="Times"/>
          <w:b/>
          <w:szCs w:val="24"/>
          <w:lang w:val="en-CA"/>
        </w:rPr>
        <w:t>Required sections:</w:t>
      </w:r>
      <w:r w:rsidRPr="00F00CDC">
        <w:rPr>
          <w:rFonts w:ascii="Times" w:hAnsi="Times"/>
          <w:szCs w:val="24"/>
          <w:lang w:val="en-CA"/>
        </w:rPr>
        <w:t xml:space="preserve">  </w:t>
      </w:r>
    </w:p>
    <w:p w14:paraId="7C5CBB18" w14:textId="77777777" w:rsidR="00EB2948" w:rsidRPr="00EB2948" w:rsidRDefault="00EB2948" w:rsidP="00EB2948">
      <w:pPr>
        <w:pStyle w:val="ListParagraph"/>
        <w:numPr>
          <w:ilvl w:val="0"/>
          <w:numId w:val="1"/>
        </w:numPr>
        <w:rPr>
          <w:rFonts w:ascii="Times" w:hAnsi="Times"/>
          <w:szCs w:val="24"/>
          <w:lang w:val="en-CA"/>
        </w:rPr>
      </w:pPr>
      <w:r w:rsidRPr="00EB2948">
        <w:rPr>
          <w:rFonts w:ascii="Times" w:hAnsi="Times"/>
          <w:b/>
          <w:szCs w:val="24"/>
          <w:lang w:val="en-CA"/>
        </w:rPr>
        <w:t>title page</w:t>
      </w:r>
    </w:p>
    <w:p w14:paraId="0C829017" w14:textId="77777777" w:rsidR="00EB2948" w:rsidRPr="00EB2948" w:rsidRDefault="00EB2948" w:rsidP="00EB2948">
      <w:pPr>
        <w:pStyle w:val="ListParagraph"/>
        <w:numPr>
          <w:ilvl w:val="0"/>
          <w:numId w:val="1"/>
        </w:numPr>
        <w:rPr>
          <w:rFonts w:ascii="Times" w:hAnsi="Times" w:cs="Times"/>
          <w:szCs w:val="24"/>
          <w:lang w:val="en-CA"/>
        </w:rPr>
      </w:pPr>
      <w:r w:rsidRPr="00EB2948">
        <w:rPr>
          <w:rFonts w:ascii="Times" w:hAnsi="Times" w:cs="Times"/>
          <w:b/>
          <w:szCs w:val="24"/>
          <w:lang w:val="en-CA"/>
        </w:rPr>
        <w:t>article description</w:t>
      </w:r>
      <w:r w:rsidRPr="00EB2948">
        <w:rPr>
          <w:rFonts w:ascii="Times" w:hAnsi="Times" w:cs="Times"/>
          <w:szCs w:val="24"/>
          <w:lang w:val="en-CA"/>
        </w:rPr>
        <w:t>: provide a description of the logic behind the research, how the study was conducted, the research results, and the authors’ interpretation of their results</w:t>
      </w:r>
    </w:p>
    <w:p w14:paraId="07DE8C50" w14:textId="77777777" w:rsidR="00EB2948" w:rsidRPr="00EB2948" w:rsidRDefault="00EB2948" w:rsidP="00EB2948">
      <w:pPr>
        <w:pStyle w:val="ListParagraph"/>
        <w:numPr>
          <w:ilvl w:val="0"/>
          <w:numId w:val="1"/>
        </w:numPr>
        <w:rPr>
          <w:rFonts w:ascii="Times" w:hAnsi="Times" w:cs="Times"/>
          <w:szCs w:val="24"/>
          <w:lang w:val="en-CA"/>
        </w:rPr>
      </w:pPr>
      <w:r w:rsidRPr="00EB2948">
        <w:rPr>
          <w:rFonts w:ascii="Times" w:hAnsi="Times" w:cs="Times"/>
          <w:b/>
          <w:szCs w:val="24"/>
          <w:lang w:val="en-CA"/>
        </w:rPr>
        <w:t>supporting example</w:t>
      </w:r>
      <w:r w:rsidRPr="00EB2948">
        <w:rPr>
          <w:rFonts w:ascii="Times" w:hAnsi="Times" w:cs="Times"/>
          <w:szCs w:val="24"/>
          <w:lang w:val="en-CA"/>
        </w:rPr>
        <w:t>: provide an example from a relationship that is consistent with the research findings, and use the example to comment on the applicability of the research</w:t>
      </w:r>
    </w:p>
    <w:p w14:paraId="7FB99740" w14:textId="77777777" w:rsidR="00EB2948" w:rsidRPr="00EB2948" w:rsidRDefault="00EB2948" w:rsidP="00EB2948">
      <w:pPr>
        <w:pStyle w:val="ListParagraph"/>
        <w:numPr>
          <w:ilvl w:val="0"/>
          <w:numId w:val="1"/>
        </w:numPr>
        <w:rPr>
          <w:rFonts w:ascii="Times" w:hAnsi="Times" w:cs="Times"/>
          <w:szCs w:val="24"/>
          <w:lang w:val="en-CA"/>
        </w:rPr>
      </w:pPr>
      <w:r w:rsidRPr="00EB2948">
        <w:rPr>
          <w:rFonts w:ascii="Times" w:hAnsi="Times" w:cs="Times"/>
          <w:b/>
          <w:szCs w:val="24"/>
          <w:lang w:val="en-CA"/>
        </w:rPr>
        <w:t>contradictory example:</w:t>
      </w:r>
      <w:r w:rsidRPr="00EB2948">
        <w:rPr>
          <w:rFonts w:ascii="Times" w:hAnsi="Times" w:cs="Times"/>
          <w:szCs w:val="24"/>
          <w:lang w:val="en-CA"/>
        </w:rPr>
        <w:t xml:space="preserve"> provide an example from a relationship that is inconsistent with the research </w:t>
      </w:r>
      <w:proofErr w:type="gramStart"/>
      <w:r w:rsidRPr="00EB2948">
        <w:rPr>
          <w:rFonts w:ascii="Times" w:hAnsi="Times" w:cs="Times"/>
          <w:szCs w:val="24"/>
          <w:lang w:val="en-CA"/>
        </w:rPr>
        <w:t>findings, and</w:t>
      </w:r>
      <w:proofErr w:type="gramEnd"/>
      <w:r w:rsidRPr="00EB2948">
        <w:rPr>
          <w:rFonts w:ascii="Times" w:hAnsi="Times" w:cs="Times"/>
          <w:szCs w:val="24"/>
          <w:lang w:val="en-CA"/>
        </w:rPr>
        <w:t xml:space="preserve"> use the example to comment on the limitations to the applicability of the research.  Be specific about what aspects of this relationship or what conditions may have led the research not to apply in this case</w:t>
      </w:r>
    </w:p>
    <w:p w14:paraId="0DEC6950" w14:textId="77777777" w:rsidR="00EB2948" w:rsidRPr="00EB2948" w:rsidRDefault="00EB2948" w:rsidP="00EB2948">
      <w:pPr>
        <w:pStyle w:val="ListParagraph"/>
        <w:numPr>
          <w:ilvl w:val="0"/>
          <w:numId w:val="1"/>
        </w:numPr>
        <w:rPr>
          <w:rFonts w:ascii="Times" w:hAnsi="Times" w:cs="Times"/>
          <w:szCs w:val="24"/>
          <w:lang w:val="en-CA"/>
        </w:rPr>
      </w:pPr>
      <w:r w:rsidRPr="00EB2948">
        <w:rPr>
          <w:rFonts w:ascii="Times" w:hAnsi="Times" w:cs="Times"/>
          <w:b/>
          <w:szCs w:val="24"/>
          <w:lang w:val="en-CA"/>
        </w:rPr>
        <w:lastRenderedPageBreak/>
        <w:t>research ideas:</w:t>
      </w:r>
      <w:r w:rsidRPr="00EB2948">
        <w:rPr>
          <w:rFonts w:ascii="Times" w:hAnsi="Times" w:cs="Times"/>
          <w:szCs w:val="24"/>
          <w:lang w:val="en-CA"/>
        </w:rPr>
        <w:t xml:space="preserve">  using the variables identified in the previous section as influencing the phenomenon of interest, suggest improvements to the research conducted in the target article that could improve its applicability</w:t>
      </w:r>
    </w:p>
    <w:p w14:paraId="4190EDAA" w14:textId="77777777" w:rsidR="00EB2948" w:rsidRPr="00EB2948" w:rsidRDefault="00EB2948" w:rsidP="00EB2948">
      <w:pPr>
        <w:pStyle w:val="ListParagraph"/>
        <w:numPr>
          <w:ilvl w:val="0"/>
          <w:numId w:val="1"/>
        </w:numPr>
        <w:rPr>
          <w:rFonts w:ascii="Times" w:hAnsi="Times"/>
          <w:b/>
          <w:szCs w:val="24"/>
          <w:lang w:val="en-CA"/>
        </w:rPr>
      </w:pPr>
      <w:r w:rsidRPr="00EB2948">
        <w:rPr>
          <w:rFonts w:ascii="Times" w:hAnsi="Times" w:cs="Times"/>
          <w:b/>
          <w:szCs w:val="24"/>
          <w:lang w:val="en-CA"/>
        </w:rPr>
        <w:t>references</w:t>
      </w:r>
      <w:r w:rsidRPr="00EB2948">
        <w:rPr>
          <w:rFonts w:ascii="Times" w:hAnsi="Times"/>
          <w:b/>
          <w:szCs w:val="24"/>
          <w:lang w:val="en-CA"/>
        </w:rPr>
        <w:t xml:space="preserve"> </w:t>
      </w:r>
    </w:p>
    <w:p w14:paraId="6FFA7729" w14:textId="77777777" w:rsidR="00EB2948" w:rsidRPr="00F00CDC" w:rsidRDefault="00EB2948" w:rsidP="00EB2948">
      <w:pPr>
        <w:rPr>
          <w:rFonts w:ascii="Times" w:hAnsi="Times"/>
          <w:b/>
          <w:szCs w:val="24"/>
          <w:lang w:val="en-CA"/>
        </w:rPr>
      </w:pPr>
    </w:p>
    <w:p w14:paraId="76BA4904" w14:textId="77777777" w:rsidR="00EB2948" w:rsidRPr="00F00CDC" w:rsidRDefault="00EB2948" w:rsidP="00EB2948">
      <w:pPr>
        <w:pBdr>
          <w:bottom w:val="single" w:sz="18" w:space="1" w:color="auto"/>
        </w:pBdr>
        <w:rPr>
          <w:rFonts w:ascii="Times" w:hAnsi="Times"/>
          <w:sz w:val="22"/>
          <w:lang w:val="en-CA"/>
        </w:rPr>
      </w:pPr>
      <w:r w:rsidRPr="00F00CDC">
        <w:rPr>
          <w:rFonts w:ascii="Times" w:hAnsi="Times"/>
          <w:b/>
          <w:szCs w:val="24"/>
          <w:lang w:val="en-CA"/>
        </w:rPr>
        <w:t>Suggestion:</w:t>
      </w:r>
      <w:r>
        <w:rPr>
          <w:rFonts w:ascii="Times" w:hAnsi="Times"/>
          <w:szCs w:val="24"/>
          <w:lang w:val="en-CA"/>
        </w:rPr>
        <w:t xml:space="preserve">  Better papers will include </w:t>
      </w:r>
      <w:r w:rsidRPr="00F00CDC">
        <w:rPr>
          <w:rFonts w:ascii="Times" w:hAnsi="Times"/>
          <w:szCs w:val="24"/>
          <w:lang w:val="en-CA"/>
        </w:rPr>
        <w:t xml:space="preserve">references </w:t>
      </w:r>
      <w:r>
        <w:rPr>
          <w:rFonts w:ascii="Times" w:hAnsi="Times"/>
          <w:szCs w:val="24"/>
          <w:lang w:val="en-CA"/>
        </w:rPr>
        <w:t xml:space="preserve">from the academic literature </w:t>
      </w:r>
      <w:r w:rsidRPr="00F00CDC">
        <w:rPr>
          <w:rFonts w:ascii="Times" w:hAnsi="Times"/>
          <w:szCs w:val="24"/>
          <w:lang w:val="en-CA"/>
        </w:rPr>
        <w:t>that examine the variables you identify in the contradictory example section.  By examining what research has shown about these variables in past research, you should be able to better refine your research ideas.</w:t>
      </w:r>
      <w:r w:rsidRPr="00C95713">
        <w:rPr>
          <w:rFonts w:ascii="Times" w:hAnsi="Times"/>
          <w:sz w:val="22"/>
          <w:lang w:val="en-CA"/>
        </w:rPr>
        <w:t xml:space="preserve"> </w:t>
      </w:r>
    </w:p>
    <w:p w14:paraId="639018A9" w14:textId="77777777" w:rsidR="005A7482" w:rsidRDefault="005A7482"/>
    <w:sectPr w:rsidR="005A7482"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165E5"/>
    <w:multiLevelType w:val="hybridMultilevel"/>
    <w:tmpl w:val="A290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48"/>
    <w:rsid w:val="004675B5"/>
    <w:rsid w:val="005A7482"/>
    <w:rsid w:val="00EB2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F86F66"/>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2948"/>
    <w:rPr>
      <w:rFonts w:ascii="New York" w:eastAsia="Times New Roman" w:hAnsi="New York"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2019-12-30T15:16:00Z</dcterms:created>
  <dcterms:modified xsi:type="dcterms:W3CDTF">2019-12-30T15:16:00Z</dcterms:modified>
</cp:coreProperties>
</file>